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241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0" distT="0" distL="0" distR="0">
            <wp:extent cx="6369685" cy="481965"/>
            <wp:effectExtent b="0" l="0" r="0" t="0"/>
            <wp:docPr descr="Pasek logotypów: od lewej logo Fundusze Europejskie dla Małopolski, Flaga RP, napis: dofinasowane przez Unię Europejską, Flaga UE, Logo Małopolski z napisem Małopolska" id="1" name="image1.png"/>
            <a:graphic>
              <a:graphicData uri="http://schemas.openxmlformats.org/drawingml/2006/picture">
                <pic:pic>
                  <pic:nvPicPr>
                    <pic:cNvPr descr="Pasek logotypów: od lewej logo Fundusze Europejskie dla Małopolski, Flaga RP, napis: dofinasowane przez Unię Europejską, Flaga UE, Logo Małopolski z napisem Małopolska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69685" cy="4819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480" w:line="360" w:lineRule="auto"/>
        <w:ind w:firstLine="227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Załącznik nr 2 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227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REGULAMINU REKRUTACJI I UCZESTNICTWA W PROJEKCIE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firstLine="227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"Po pierwsze Rodzina"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ind w:firstLine="227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nr FEMP.06.23-IP.01-0470/25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after="0" w:lineRule="auto"/>
        <w:ind w:left="284" w:hanging="284"/>
        <w:jc w:val="center"/>
        <w:rPr/>
      </w:pPr>
      <w:r w:rsidDel="00000000" w:rsidR="00000000" w:rsidRPr="00000000">
        <w:rPr>
          <w:rtl w:val="0"/>
        </w:rPr>
        <w:t xml:space="preserve">FORMULARZ ZGŁOSZENIOWY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udziału w projekcie "Po pierwsze Rodzina"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96cyudlvhffj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realizowanym w ramach programu „Fundusze Europejskie dla Małopolski 2021-2027”, Priorytet 6 Fundusze europejskie dla rynku pracy, edukacji i włączenia społecznego, Działanie 6.23 Włączenie społeczne – projekty Województwa Małopolskiego, współfinansowanego ze środków Unii Europejskiej w ramach Europejskiego Funduszu Społecznego Plus.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Projekt jest operacją o znaczeniu strategicznym w rozumieniu art. 2 pkt 5) Rozporządzenia PE i Rady (UE) 2021/1060 z 24.06.2021 r.</w:t>
      </w:r>
    </w:p>
    <w:tbl>
      <w:tblPr>
        <w:tblStyle w:val="Table1"/>
        <w:tblW w:w="103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60"/>
        <w:gridCol w:w="5580"/>
        <w:tblGridChange w:id="0">
          <w:tblGrid>
            <w:gridCol w:w="4760"/>
            <w:gridCol w:w="5580"/>
          </w:tblGrid>
        </w:tblGridChange>
      </w:tblGrid>
      <w:tr>
        <w:trPr>
          <w:cantSplit w:val="0"/>
          <w:trHeight w:val="853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KOD IDENTYFIKACYJNY ZGŁOSZENIA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9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WPŁYWU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Style w:val="Heading1"/>
        <w:numPr>
          <w:ilvl w:val="0"/>
          <w:numId w:val="4"/>
        </w:numPr>
        <w:ind w:left="720" w:hanging="360"/>
        <w:rPr/>
      </w:pPr>
      <w:bookmarkStart w:colFirst="0" w:colLast="0" w:name="_6842yetwirr9" w:id="1"/>
      <w:bookmarkEnd w:id="1"/>
      <w:r w:rsidDel="00000000" w:rsidR="00000000" w:rsidRPr="00000000">
        <w:rPr>
          <w:rtl w:val="0"/>
        </w:rPr>
        <w:t xml:space="preserve">DANE OSOBY ZGŁASZANEJ DO OBJĘCIA WSPARCIA PORADNI (Kandydata/Kandydatki na uczestnika/uczestniczkę projektu)</w:t>
      </w:r>
    </w:p>
    <w:tbl>
      <w:tblPr>
        <w:tblStyle w:val="Table2"/>
        <w:tblW w:w="103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37"/>
        <w:gridCol w:w="7803"/>
        <w:tblGridChange w:id="0">
          <w:tblGrid>
            <w:gridCol w:w="2537"/>
            <w:gridCol w:w="78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NAZWISKO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IMIĘ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PŁEĆ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*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podkreśl właściwe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kobieta*/mężczyzna*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URODZENIA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PESEL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OBYWATELSTWO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 ADRES ZAMIESZKANIA, DANE KONTAKTOWE:</w:t>
      </w:r>
    </w:p>
    <w:tbl>
      <w:tblPr>
        <w:tblStyle w:val="Table3"/>
        <w:tblW w:w="96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00"/>
        <w:gridCol w:w="6917"/>
        <w:tblGridChange w:id="0">
          <w:tblGrid>
            <w:gridCol w:w="2700"/>
            <w:gridCol w:w="691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WOJEWÓDZTWO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MAŁOPOLSKIE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GMINA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MIEJSCOWOŚĆ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ULICA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NUMER DOMU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NUMER LOKALU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KOD POCZTOWY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 KONTAKTOWY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 przypadku zgłaszania uczestnictwa osoby nieletniej należy podać telefon kontaktowy rodzica/opiekuna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nv3dtsi7smy4" w:id="2"/>
            <w:bookmarkEnd w:id="2"/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ADRES E-MAIL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pStyle w:val="Heading1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WYKSZTAŁCENIE (podkreśl właściwe*)</w:t>
      </w:r>
    </w:p>
    <w:tbl>
      <w:tblPr>
        <w:tblStyle w:val="Table4"/>
        <w:tblW w:w="96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50"/>
        <w:tblGridChange w:id="0">
          <w:tblGrid>
            <w:gridCol w:w="96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37" w:right="0" w:hanging="28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niższe niż podstawowe*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37" w:right="0" w:hanging="28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podstawowe*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37" w:right="0" w:hanging="28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zawodowe*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37" w:right="0" w:hanging="28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średnie*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37" w:right="0" w:hanging="28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ponadgimnazjalne lub policealne*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37" w:right="0" w:hanging="28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wyższe*</w:t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 POTRZEBY KANDYDATA/KANDYDATKI ZWIĄZANE Z UDZIAŁEM W PROJEKCIE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posiadania specjalnych potrzeb należy je oznaczyć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kolumnie „Zgłoszenie potrzeby” i opisać w kolumnie „Potrzeba”(jeśli dotyczy).</w:t>
      </w:r>
    </w:p>
    <w:tbl>
      <w:tblPr>
        <w:tblStyle w:val="Table5"/>
        <w:tblW w:w="1020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57"/>
        <w:gridCol w:w="1652"/>
        <w:tblGridChange w:id="0">
          <w:tblGrid>
            <w:gridCol w:w="8557"/>
            <w:gridCol w:w="1652"/>
          </w:tblGrid>
        </w:tblGridChange>
      </w:tblGrid>
      <w:tr>
        <w:trPr>
          <w:cantSplit w:val="0"/>
          <w:trHeight w:val="61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widowControl w:val="1"/>
              <w:spacing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Potrzeba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1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Zgłoszenie potrzeby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3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1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Specjalnego dostosowania przestrzeni w związku z niepełnosprawnością ruchową. Proszę opisać jakiego dostosowania:</w:t>
              <w:br w:type="textWrapping"/>
              <w:t xml:space="preserve">…………………………………………………………………………………………..</w:t>
              <w:br w:type="textWrapping"/>
              <w:t xml:space="preserve">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40">
            <w:pPr>
              <w:widowControl w:val="1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……………………………..…………………………………………………………..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widowControl w:val="1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Zapewnienia tłumacza języka migowego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8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widowControl w:val="1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Zapewnienia druku materiałów powiększoną czcionką Proszę wskazać rozmiar czcionki: ……………………………..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widowControl w:val="1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Pętla indukcyjna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0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widowControl w:val="1"/>
              <w:spacing w:after="36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Inne specjalne potrzeby. Proszę opisać jakie ………………….….</w:t>
              <w:br w:type="textWrapping"/>
              <w:t xml:space="preserve">…………………………………………………………………………………………..</w:t>
              <w:br w:type="textWrapping"/>
              <w:t xml:space="preserve">………………………………………………………………………………..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43smtfhtrv3" w:id="3"/>
            <w:bookmarkEnd w:id="3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pStyle w:val="Heading1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STATUS OSOBY NA RYNKU PRACY W CHWILI PRZYSTĄPIENIA DO PROJEKTU</w:t>
      </w:r>
    </w:p>
    <w:tbl>
      <w:tblPr>
        <w:tblStyle w:val="Table6"/>
        <w:tblW w:w="1014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1"/>
        <w:gridCol w:w="7312"/>
        <w:tblGridChange w:id="0">
          <w:tblGrid>
            <w:gridCol w:w="2831"/>
            <w:gridCol w:w="7312"/>
          </w:tblGrid>
        </w:tblGridChange>
      </w:tblGrid>
      <w:tr>
        <w:trPr>
          <w:cantSplit w:val="0"/>
          <w:trHeight w:val="1022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360" w:lineRule="auto"/>
              <w:ind w:left="11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bezrobotna*, w tym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*jeśli dotyczy,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podkreśl właściwe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360" w:lineRule="auto"/>
              <w:ind w:left="28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długotrwale bezrobotna*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inna*</w:t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38"/>
              </w:tabs>
              <w:spacing w:after="0" w:before="0" w:line="360" w:lineRule="auto"/>
              <w:ind w:left="17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bierna zawodowo*, w tym: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*jeśli dotyczy,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podkreśl właściwe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360" w:lineRule="auto"/>
              <w:ind w:left="28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nieuczestnicząca w kształceniu lub szkoleniu*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ucząca się/odbywająca kształcenie*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inna*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7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pracująca*, w tym: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*jeśli dotyczy,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podkreśl właściwe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360" w:lineRule="auto"/>
              <w:ind w:left="28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prowadząca działalność na własny rachunek*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pracująca w administracji rządowej*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pracująca w administracji samorządowej [z wyłączeniem szkół i placówek systemu oświaty]*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pracująca w organizacji pozarządowej*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pracująca w MMŚP*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pracująca w dużym przedsiębiorstwie*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pracująca w podmiocie wykonującym działalność leczniczą*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pracująca w szkole lub placówce systemu oświaty (kadra pedagogiczna)*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pracująca w szkole lub placówce systemu oświaty (kadra niepedagogiczna)*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pracująca w szkole lub placówce systemu oświaty (kadra zarządzająca)*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pracująca na uczelni*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pracująca w instytucie naukowym*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pracująca w instytucie badawczym*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pracująca w instytucie działającym w ramach Sieci Badawczej Łukasiewicz*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pracująca w międzynarodowym instytucie naukowym*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pracująca dla federacji podmiotów systemu szkolnictwa wyższego i nauki*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pracująca na rzecz państwowej osoby prawnej*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inna*</w:t>
            </w:r>
          </w:p>
        </w:tc>
      </w:tr>
    </w:tbl>
    <w:p w:rsidR="00000000" w:rsidDel="00000000" w:rsidP="00000000" w:rsidRDefault="00000000" w:rsidRPr="00000000" w14:paraId="00000069">
      <w:pPr>
        <w:pStyle w:val="Heading1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STATUS UCZESTNIKA W CHWILI PRZYSTĄPIENIA DO PROJEKTU</w:t>
      </w:r>
    </w:p>
    <w:tbl>
      <w:tblPr>
        <w:tblStyle w:val="Table7"/>
        <w:tblW w:w="101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72"/>
        <w:gridCol w:w="5043"/>
        <w:tblGridChange w:id="0">
          <w:tblGrid>
            <w:gridCol w:w="5072"/>
            <w:gridCol w:w="5043"/>
          </w:tblGrid>
        </w:tblGridChange>
      </w:tblGrid>
      <w:tr>
        <w:trPr>
          <w:cantSplit w:val="0"/>
          <w:trHeight w:val="594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Z PAŃSTWA TRZECIEGO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podkreśl właściwe: 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2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OBCEGO POCHODZENIA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podkreśl właściwe: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NALEŻĄCA DO MNIEJSZOŚCI NARODOWEJ LUB ETNICZNEJ (W TYM SPOŁECZNOŚCI MARGINALIZOWANEJ)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podkreśl właściwe: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tak/odmawiam podania informacji/nie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BEZDOMNA LUB DOTKNIĘTA WYKLUCZENIEM Z DOSTĘPU DO MIESZKAŃ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podkreśl właściwe: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Z NIEPEŁNOSPRAWNOŚCIAMI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podkreśl właściwe: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tak/odmawiam podania informacji/nie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1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1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KRYTERIA PREFERENCYJNE: * jeśli dotyczy, podkreśl kryterium i dołącz jako załącznik dokument potwierdzający spełnienie tego kryterium</w:t>
      </w:r>
    </w:p>
    <w:tbl>
      <w:tblPr>
        <w:tblStyle w:val="Table8"/>
        <w:tblW w:w="103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05"/>
        <w:gridCol w:w="6635"/>
        <w:tblGridChange w:id="0">
          <w:tblGrid>
            <w:gridCol w:w="3705"/>
            <w:gridCol w:w="66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Kryteria preferencji 1-go stopnia: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5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Wymagany dokument potwierdzający spełnienie tego kryterium preferencyjnego: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 znaczny lub umiarkowany stopień niepełnosprawności*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orzeczenie o stopniu niepełnosprawności lub orzeczenie o zaliczeniu do I lub II grupy inwalidztwa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 niepełnosprawność sprzężona*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orzeczenie o stopniu niepełnosprawności lub orzeczenie o niepełnosprawności lub orzeczenie publicznej poradni psychologiczno-pedagogicznej o potrzebie kształcenia specjalnego lub orzeczenie publicznej poradni psychologiczno-pedagogicznej o potrzebie zajęć rewalidacyjno-wychowawczych wydawane ze względu na niepełnosprawność intelektualną w stopniu głębokim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c) choroby psychiczne*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orzeczenie o stopniu niepełnosprawności lub orzeczenie o niepełnosprawności lub zaświadczenie wydane przez lekarza psychiatrę lub orzeczenie publicznej poradni psychologiczno-pedagogicznej o potrzebie kształcenia specjalnego lub orzeczenie publicznej poradni psychologiczno-pedagogicznej o potrzebie zajęć rewalidacyjno-wychowawczych wydawane ze względu na niepełnosprawność intelektualną w stopniu głębokim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d) niepełnosprawność intelektualna*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orzeczenie o stopniu niepełnosprawności lub orzeczenie o niepełnosprawności lub orzeczenie publicznej poradni psychologiczno-pedagogicznej o potrzebie kształcenia specjalnego lub orzeczenie publicznej poradni psychologiczno-pedagogicznej o potrzebie zajęć rewalidacyjno-wychowawczych wydawane ze względu na niepełnosprawność intelektualną w stopniu głębokim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e) całościowe zaburzenie rozwoju*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(w rozumieniu zgodnym z Międzynarodową Statystyczną Klasyfikacją Chorób i Problemów Zdrowotnych ICD10) 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orzeczenie o stopniu niepełnosprawności lub orzeczenie o niepełnosprawności lub orzeczenie publicznej poradni psychologiczno-pedagogicznej o potrzebie kształcenia specjalnego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f) korzystanie z programu Fundusze Europejskie Pomoc Żywnościowa 2021-2027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(FE PŻ)*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dokument wystawiony przez ośrodek pomocy społecznej lub przez organizację partnerską wydającą żywność zawierający informację o korzystaniu z programu FE PŻ przez Kandydata/Kandydatkę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g) dzieci wychowujące się poza rodziną biologiczną*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(dotyczy tylko naboru do poradni dla rodzinnej pieczy zastępczej)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postanowienie sądu rodzinnego o umieszczeniu dziecka w pieczy zastępczej lub decyzja przyznająca świadczenie na pokrycie kosztów utrzymania dziecka w rodzinie zastępczej lub rodzinnym domu dziecka lub zaświadczenie z powiatowego centrum pomocy rodzinie potwierdzające pełnienie funkcji rodziny zastępczej/ rodzinnego domu dziecka dla wskazanego dziecka/dzieci</w:t>
            </w:r>
          </w:p>
        </w:tc>
      </w:tr>
    </w:tbl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3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60"/>
        <w:gridCol w:w="6680"/>
        <w:tblGridChange w:id="0">
          <w:tblGrid>
            <w:gridCol w:w="3660"/>
            <w:gridCol w:w="6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Kryteria preferencyjne 2-go stopnia: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5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Wymagany dokument potwierdzający spełnienie tego kryterium preferencyjnego: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 bezradność w sprawach opiekuńczo-wychowawczych i prowadzenia gospodarstwa domowego*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(dotyczy naboru do poradni rodzinnych)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zaświadczenie z ośrodka pomocy społecznej lub inny dokument potwierdzający korzystanie ze świadczeń pomocy społecznej lub dokument potwierdzający objęcia rodziny nadzorem kuratora rodzinnego (np. postanowienie Sądu Rodzinnego) albo postanowienia lub zarządzenia Sądu Rodzinnego o skierowaniu asystenta rodziny do wsparcia rodziny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Posiadanie statusu rodziny zawodowej  o funkcji pogotowia rodzinnego lub specjalistycznej.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line="360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zaświadczenie z PCPR potwierdzające status rodziny zawodowej o funkcji pogotowia rodzinnego lub specjalistycznej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c)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Miejsce zamieszkania na terenach wiejskich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360" w:lineRule="auto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pierwsza strona PIT za poprzedni rok lub zaświadczenia o korzystaniu z usług ośrodka pomocy społecznej lub korzystaniu ze świadczeń rodzinnych lub zaświadczenia z tytułu opłaty za gospodarowanie odpadami komunalnymi lub legitymacji szkolnej dziecka lub innego dokumentu potwierdzającego.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1"/>
        <w:numPr>
          <w:ilvl w:val="0"/>
          <w:numId w:val="4"/>
        </w:numPr>
        <w:ind w:left="720" w:hanging="36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  <w:t xml:space="preserve">** ŚCIEŻKA REKRUTACJI W PRZYPADKU WYSTĄPIENIA SYTUACJI KRYZYSOWEJ</w:t>
      </w:r>
    </w:p>
    <w:tbl>
      <w:tblPr>
        <w:tblStyle w:val="Table10"/>
        <w:tblW w:w="103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62"/>
        <w:gridCol w:w="5578"/>
        <w:tblGridChange w:id="0">
          <w:tblGrid>
            <w:gridCol w:w="4762"/>
            <w:gridCol w:w="5578"/>
          </w:tblGrid>
        </w:tblGridChange>
      </w:tblGrid>
      <w:tr>
        <w:trPr>
          <w:cantSplit w:val="0"/>
          <w:trHeight w:val="3559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Informacja o spełnieniu przesłanki do zastosowania tzw. szybkiej ścieżki rekrutacji określonej w par. 8 Regulaminu naboru</w:t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OSOBOWE I KONTAKTOWE OSOBY ZGŁASZAJĄCEJ – wypełnić w przypadku zgłaszania osoby niepełnoletniej </w:t>
      </w:r>
    </w:p>
    <w:tbl>
      <w:tblPr>
        <w:tblStyle w:val="Table11"/>
        <w:tblW w:w="103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37"/>
        <w:gridCol w:w="5203"/>
        <w:tblGridChange w:id="0">
          <w:tblGrid>
            <w:gridCol w:w="5137"/>
            <w:gridCol w:w="52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NAZWISKO </w:t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IMIĘ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ADRES ZAMIESZKANIA: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WOJEWÓDZTWO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GMINA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MIEJSCOWOŚĆ</w:t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ULICA</w:t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NUMER DOMU </w:t>
              <w:tab/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NUMER LOKALU</w:t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KOD POCZTOWY</w:t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 KONTAKTOWY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ADRES E-MAIL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** pkt. VIII wypełnić tylko w przypadku korzystania z przesłanki do zastosowania tzw. szybkiej ścieżki rekrutacji określonej w par. 8 Regulaminu naboru</w:t>
        <w:tab/>
      </w:r>
    </w:p>
    <w:p w:rsidR="00000000" w:rsidDel="00000000" w:rsidP="00000000" w:rsidRDefault="00000000" w:rsidRPr="00000000" w14:paraId="000000B3">
      <w:pPr>
        <w:pStyle w:val="Heading1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 ZAŁĄCZNIKI: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DOŁĄCZAM NASTĘPUJĄCE ZAŁĄCZNIKI: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360" w:right="0" w:firstLine="66.00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66.00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66.00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283.999999999999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ramach tego naboru złożone zostały Formularze zgłoszeniowe członków rodziny/rodziny zastępczej wspólnie zamieszkującej:</w:t>
      </w:r>
    </w:p>
    <w:tbl>
      <w:tblPr>
        <w:tblStyle w:val="Table12"/>
        <w:tblW w:w="103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149"/>
        <w:gridCol w:w="4191"/>
        <w:tblGridChange w:id="0">
          <w:tblGrid>
            <w:gridCol w:w="6149"/>
            <w:gridCol w:w="41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Imię i nazwisko</w:t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Kod identyfikacyjny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4" w:before="11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4" w:before="11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4" w:before="11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4" w:before="11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4" w:before="11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4" w:before="11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pStyle w:val="Heading1"/>
        <w:spacing w:after="280" w:before="360" w:lineRule="auto"/>
        <w:ind w:left="284" w:hanging="284"/>
        <w:rPr/>
      </w:pPr>
      <w:r w:rsidDel="00000000" w:rsidR="00000000" w:rsidRPr="00000000">
        <w:rPr>
          <w:rtl w:val="0"/>
        </w:rPr>
        <w:t xml:space="preserve">OŚWIADCZENIA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227" w:right="0" w:hanging="22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Ja, niżej podpisany/a deklaruję gotowość swoją / osoby zgłaszanej*** do uczestnictwa w projekcie „Po pierwsze Rodzina”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7"/>
        </w:tabs>
        <w:spacing w:after="280" w:before="280" w:line="360" w:lineRule="auto"/>
        <w:ind w:left="227" w:right="0" w:hanging="22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Oświadczam, iż zapoznałam/em się z Regulaminem rekrutacji i uczestnictwa w projekcie </w:t>
        <w:br w:type="textWrapping"/>
        <w:t xml:space="preserve">"Po pierwsze Rodzina" realizowanym w ramach programu „Fundusze Europejskie dla Małopolski 2021-2027”, Priorytet 6 Fundusze europejskie dla rynku pracy, edukacji i włączenia społecznego, Działanie 6.23 Włączenie społeczne – projekty Województwa Małopolskiego, współfinansowanego ze środków Unii Europejskiej w ramach Europejskiego Funduszu Społecznego Plus i akceptuję jego warunki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"/>
        </w:tabs>
        <w:spacing w:after="280" w:before="280" w:line="360" w:lineRule="auto"/>
        <w:ind w:left="283" w:right="0" w:hanging="28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Oświadczam, że spełniam kryteria kwalifikowalności uprawniające do udziału w projekcie, dane przedstawione przeze mnie w Formularzu zgłoszeniowym odpowiadają stanowi faktycznemu </w:t>
        <w:br w:type="textWrapping"/>
        <w:t xml:space="preserve">i pozostają aktualne na dzień podpisania niniejszego Formularza oraz jestem świadomy/a odpowiedzialności za składanie oświadczeń niezgodnych z prawdą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283" w:right="0" w:hanging="28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Zobowiązuje się do naprawienia wszelkich szkód wywołanych złożeniem niezgodnego ze stanem faktycznym oświadczenia, w szczególności do zapłaty na rzecz podmiotu świadczącego usługi kwoty odpowiadającej kwocie kosztów związanych z udziałem Uczestnika w projekcie wraz z odsetkami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283" w:right="0" w:hanging="28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Oświadczam, że dysponuję prawem do decydowania w sprawach dziecka zgłaszanego do udziału w projekcie „Po pierwsze Rodzina”***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283" w:right="0" w:hanging="28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 Oświadczam, że nie dysponuję prawem do decydowania w sprawach dziecka zgłaszanego do udziału w projekcie „Po pierwsze Rodzina” i w związku z powyższym dołączam zgodę osoby uprawnionej na zgłoszenie dziecka do udziału w projekcie „Po pierwsze Rodzina”***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*** skreślić jeśli nie dotyczy</w:t>
      </w:r>
    </w:p>
    <w:tbl>
      <w:tblPr>
        <w:tblStyle w:val="Table13"/>
        <w:tblW w:w="103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38"/>
        <w:gridCol w:w="5102"/>
        <w:tblGridChange w:id="0">
          <w:tblGrid>
            <w:gridCol w:w="5238"/>
            <w:gridCol w:w="51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8" w:before="228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0" w:hRule="atLeast"/>
          <w:tblHeader w:val="0"/>
        </w:trPr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8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CZYTELNY PODPIS KANDYDATA/KANDYDATKI 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1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LUB W PRZYPADKU OSOBY NIEPEŁNOLETNIEJ OSOBY/OSÓB DZIAŁAJĄCYCH W JEJ IMIENIU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8" w:w="11906" w:orient="portrait"/>
      <w:pgMar w:bottom="832" w:top="600" w:left="606" w:right="950" w:header="0" w:footer="2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ambria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okmarkStart w:colFirst="0" w:colLast="0" w:name="k4qnxxm9m800" w:id="4"/>
  <w:bookmarkEnd w:id="4"/>
  <w:p w:rsidR="00000000" w:rsidDel="00000000" w:rsidP="00000000" w:rsidRDefault="00000000" w:rsidRPr="00000000" w14:paraId="000000D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23"/>
        <w:tab w:val="right" w:leader="none" w:pos="924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/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23"/>
        <w:tab w:val="right" w:leader="none" w:pos="924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okmarkStart w:colFirst="0" w:colLast="0" w:name="agzu6vz4v7t8" w:id="5"/>
  <w:bookmarkEnd w:id="5"/>
  <w:p w:rsidR="00000000" w:rsidDel="00000000" w:rsidP="00000000" w:rsidRDefault="00000000" w:rsidRPr="00000000" w14:paraId="000000D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23"/>
        <w:tab w:val="right" w:leader="none" w:pos="924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/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-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-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-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-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-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-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-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cs="Arial" w:eastAsia="Arial" w:hAnsi="Arial"/>
        <w:b w:val="1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cs="Arial" w:eastAsia="Arial" w:hAnsi="Arial"/>
        <w:b w:val="1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cs="Arial" w:eastAsia="Arial" w:hAnsi="Arial"/>
        <w:b w:val="1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cs="Arial" w:eastAsia="Arial" w:hAnsi="Arial"/>
        <w:b w:val="1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cs="Arial" w:eastAsia="Arial" w:hAnsi="Arial"/>
        <w:b w:val="1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cs="Arial" w:eastAsia="Arial" w:hAnsi="Arial"/>
        <w:b w:val="1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cs="Arial" w:eastAsia="Arial" w:hAnsi="Arial"/>
        <w:b w:val="1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cs="Arial" w:eastAsia="Arial" w:hAnsi="Arial"/>
        <w:b w:val="1"/>
        <w:sz w:val="24"/>
        <w:szCs w:val="24"/>
      </w:rPr>
    </w:lvl>
  </w:abstractNum>
  <w:abstractNum w:abstractNumId="4">
    <w:lvl w:ilvl="0">
      <w:start w:val="1"/>
      <w:numFmt w:val="upperRoman"/>
      <w:lvlText w:val="%1."/>
      <w:lvlJc w:val="left"/>
      <w:pPr>
        <w:ind w:left="720" w:hanging="360"/>
      </w:pPr>
      <w:rPr>
        <w:rFonts w:ascii="Arial" w:cs="Arial" w:eastAsia="Arial" w:hAnsi="Arial"/>
        <w:b w:val="1"/>
        <w:sz w:val="24"/>
        <w:szCs w:val="24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rFonts w:ascii="Arial" w:cs="Arial" w:eastAsia="Arial" w:hAnsi="Arial"/>
        <w:b w:val="1"/>
        <w:sz w:val="24"/>
        <w:szCs w:val="24"/>
      </w:rPr>
    </w:lvl>
    <w:lvl w:ilvl="2">
      <w:start w:val="1"/>
      <w:numFmt w:val="upperRoman"/>
      <w:lvlText w:val="%3."/>
      <w:lvlJc w:val="left"/>
      <w:pPr>
        <w:ind w:left="1440" w:hanging="360"/>
      </w:pPr>
      <w:rPr>
        <w:rFonts w:ascii="Arial" w:cs="Arial" w:eastAsia="Arial" w:hAnsi="Arial"/>
        <w:b w:val="1"/>
        <w:sz w:val="24"/>
        <w:szCs w:val="24"/>
      </w:rPr>
    </w:lvl>
    <w:lvl w:ilvl="3">
      <w:start w:val="1"/>
      <w:numFmt w:val="upperRoman"/>
      <w:lvlText w:val="%4."/>
      <w:lvlJc w:val="left"/>
      <w:pPr>
        <w:ind w:left="1800" w:hanging="360"/>
      </w:pPr>
      <w:rPr>
        <w:rFonts w:ascii="Arial" w:cs="Arial" w:eastAsia="Arial" w:hAnsi="Arial"/>
        <w:b w:val="1"/>
        <w:sz w:val="24"/>
        <w:szCs w:val="24"/>
      </w:rPr>
    </w:lvl>
    <w:lvl w:ilvl="4">
      <w:start w:val="1"/>
      <w:numFmt w:val="upperRoman"/>
      <w:lvlText w:val="%5."/>
      <w:lvlJc w:val="left"/>
      <w:pPr>
        <w:ind w:left="2160" w:hanging="360"/>
      </w:pPr>
      <w:rPr>
        <w:rFonts w:ascii="Arial" w:cs="Arial" w:eastAsia="Arial" w:hAnsi="Arial"/>
        <w:b w:val="1"/>
        <w:sz w:val="24"/>
        <w:szCs w:val="24"/>
      </w:rPr>
    </w:lvl>
    <w:lvl w:ilvl="5">
      <w:start w:val="1"/>
      <w:numFmt w:val="upperRoman"/>
      <w:lvlText w:val="%6."/>
      <w:lvlJc w:val="left"/>
      <w:pPr>
        <w:ind w:left="2520" w:hanging="360"/>
      </w:pPr>
      <w:rPr>
        <w:rFonts w:ascii="Arial" w:cs="Arial" w:eastAsia="Arial" w:hAnsi="Arial"/>
        <w:b w:val="1"/>
        <w:sz w:val="24"/>
        <w:szCs w:val="24"/>
      </w:rPr>
    </w:lvl>
    <w:lvl w:ilvl="6">
      <w:start w:val="1"/>
      <w:numFmt w:val="upperRoman"/>
      <w:lvlText w:val="%7."/>
      <w:lvlJc w:val="left"/>
      <w:pPr>
        <w:ind w:left="2880" w:hanging="360"/>
      </w:pPr>
      <w:rPr>
        <w:rFonts w:ascii="Arial" w:cs="Arial" w:eastAsia="Arial" w:hAnsi="Arial"/>
        <w:b w:val="1"/>
        <w:sz w:val="24"/>
        <w:szCs w:val="24"/>
      </w:rPr>
    </w:lvl>
    <w:lvl w:ilvl="7">
      <w:start w:val="1"/>
      <w:numFmt w:val="upperRoman"/>
      <w:lvlText w:val="%8."/>
      <w:lvlJc w:val="left"/>
      <w:pPr>
        <w:ind w:left="3240" w:hanging="360"/>
      </w:pPr>
      <w:rPr>
        <w:rFonts w:ascii="Arial" w:cs="Arial" w:eastAsia="Arial" w:hAnsi="Arial"/>
        <w:b w:val="1"/>
        <w:sz w:val="24"/>
        <w:szCs w:val="24"/>
      </w:rPr>
    </w:lvl>
    <w:lvl w:ilvl="8">
      <w:start w:val="1"/>
      <w:numFmt w:val="upperRoman"/>
      <w:lvlText w:val="%9."/>
      <w:lvlJc w:val="left"/>
      <w:pPr>
        <w:ind w:left="3600" w:hanging="360"/>
      </w:pPr>
      <w:rPr>
        <w:rFonts w:ascii="Arial" w:cs="Arial" w:eastAsia="Arial" w:hAnsi="Arial"/>
        <w:b w:val="1"/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1"/>
      <w:spacing w:after="225" w:line="360" w:lineRule="auto"/>
      <w:ind w:left="720" w:hanging="360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2023-10-27T00:00:00Z</vt:lpwstr>
  </property>
  <property fmtid="{D5CDD505-2E9C-101B-9397-08002B2CF9AE}" pid="3" name="LastSaved">
    <vt:lpwstr>2025-01-28T00:00:00Z</vt:lpwstr>
  </property>
</Properties>
</file>